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F86EE45" w14:textId="0BD2B7B1" w:rsidR="00C8017F" w:rsidRPr="002E34FB" w:rsidRDefault="00C8017F" w:rsidP="00547928">
      <w:pPr>
        <w:ind w:left="5812" w:hanging="1843"/>
        <w:jc w:val="both"/>
        <w:rPr>
          <w:rFonts w:ascii="Arial" w:eastAsia="Arial" w:hAnsi="Arial" w:cs="Arial"/>
          <w:b/>
          <w:bCs/>
          <w:iCs/>
          <w:lang w:eastAsia="pt-BR"/>
        </w:rPr>
      </w:pPr>
      <w:r w:rsidRPr="00C467E2">
        <w:rPr>
          <w:rFonts w:ascii="Arial" w:hAnsi="Arial" w:cs="Arial"/>
          <w:b/>
          <w:bCs/>
        </w:rPr>
        <w:t>PORTARIA Nº</w:t>
      </w:r>
      <w:r>
        <w:rPr>
          <w:rFonts w:ascii="Arial" w:hAnsi="Arial" w:cs="Arial"/>
          <w:b/>
          <w:bCs/>
        </w:rPr>
        <w:tab/>
      </w:r>
      <w:r w:rsidR="009572A1">
        <w:rPr>
          <w:rFonts w:ascii="Arial" w:hAnsi="Arial" w:cs="Arial"/>
          <w:b/>
          <w:bCs/>
        </w:rPr>
        <w:t>3</w:t>
      </w:r>
      <w:r w:rsidR="00003998">
        <w:rPr>
          <w:rFonts w:ascii="Arial" w:hAnsi="Arial" w:cs="Arial"/>
          <w:b/>
          <w:bCs/>
        </w:rPr>
        <w:t>57</w:t>
      </w:r>
      <w:r w:rsidRPr="002E34FB">
        <w:rPr>
          <w:rFonts w:ascii="Arial" w:hAnsi="Arial" w:cs="Arial"/>
          <w:b/>
          <w:bCs/>
        </w:rPr>
        <w:t>/202</w:t>
      </w:r>
      <w:r w:rsidR="002E34FB" w:rsidRPr="002E34FB">
        <w:rPr>
          <w:rFonts w:ascii="Arial" w:hAnsi="Arial" w:cs="Arial"/>
          <w:b/>
          <w:bCs/>
        </w:rPr>
        <w:t>6</w:t>
      </w:r>
      <w:r w:rsidRPr="002E34FB">
        <w:rPr>
          <w:rFonts w:ascii="Arial" w:hAnsi="Arial" w:cs="Arial"/>
          <w:b/>
          <w:bCs/>
        </w:rPr>
        <w:t>.</w:t>
      </w:r>
    </w:p>
    <w:p w14:paraId="566FBE22" w14:textId="6292BFC7" w:rsidR="00C8017F" w:rsidRPr="002E34FB" w:rsidRDefault="00C8017F" w:rsidP="00547928">
      <w:pPr>
        <w:ind w:left="5812" w:hanging="1843"/>
        <w:jc w:val="both"/>
        <w:rPr>
          <w:rFonts w:ascii="Arial" w:eastAsia="Andale Sans UI" w:hAnsi="Arial" w:cs="Arial"/>
        </w:rPr>
      </w:pPr>
      <w:r w:rsidRPr="002E34FB">
        <w:rPr>
          <w:rFonts w:ascii="Arial" w:hAnsi="Arial" w:cs="Arial"/>
          <w:b/>
        </w:rPr>
        <w:t>DATA:</w:t>
      </w:r>
      <w:r w:rsidRPr="002E34FB">
        <w:rPr>
          <w:rFonts w:ascii="Arial" w:hAnsi="Arial" w:cs="Arial"/>
          <w:b/>
        </w:rPr>
        <w:tab/>
      </w:r>
      <w:r w:rsidR="00003998">
        <w:rPr>
          <w:rFonts w:ascii="Arial" w:hAnsi="Arial" w:cs="Arial"/>
          <w:b/>
        </w:rPr>
        <w:t>14</w:t>
      </w:r>
      <w:r w:rsidRPr="002E34FB">
        <w:rPr>
          <w:rFonts w:ascii="Arial" w:hAnsi="Arial" w:cs="Arial"/>
          <w:b/>
        </w:rPr>
        <w:t xml:space="preserve"> DE </w:t>
      </w:r>
      <w:r w:rsidR="00114C70">
        <w:rPr>
          <w:rFonts w:ascii="Arial" w:hAnsi="Arial" w:cs="Arial"/>
          <w:b/>
        </w:rPr>
        <w:t>MAIO</w:t>
      </w:r>
      <w:r w:rsidRPr="002E34FB">
        <w:rPr>
          <w:rFonts w:ascii="Arial" w:hAnsi="Arial" w:cs="Arial"/>
          <w:b/>
        </w:rPr>
        <w:t xml:space="preserve"> DE 202</w:t>
      </w:r>
      <w:r w:rsidR="002E34FB" w:rsidRPr="002E34FB">
        <w:rPr>
          <w:rFonts w:ascii="Arial" w:hAnsi="Arial" w:cs="Arial"/>
          <w:b/>
        </w:rPr>
        <w:t>6</w:t>
      </w:r>
      <w:r w:rsidRPr="002E34FB">
        <w:rPr>
          <w:rFonts w:ascii="Arial" w:hAnsi="Arial" w:cs="Arial"/>
          <w:b/>
        </w:rPr>
        <w:t>.</w:t>
      </w:r>
    </w:p>
    <w:p w14:paraId="4203DD2D" w14:textId="77777777" w:rsidR="0097332F" w:rsidRPr="002E34FB" w:rsidRDefault="0097332F" w:rsidP="00341B53">
      <w:pPr>
        <w:widowControl w:val="0"/>
        <w:rPr>
          <w:rFonts w:ascii="Arial" w:eastAsia="Andale Sans UI" w:hAnsi="Arial" w:cs="Arial"/>
          <w:kern w:val="1"/>
        </w:rPr>
      </w:pPr>
    </w:p>
    <w:p w14:paraId="2948F0A0" w14:textId="2D4F93F4" w:rsidR="0097332F" w:rsidRPr="002E34FB" w:rsidRDefault="0097332F" w:rsidP="00341B53">
      <w:pPr>
        <w:widowControl w:val="0"/>
        <w:ind w:firstLine="709"/>
        <w:jc w:val="both"/>
        <w:rPr>
          <w:rFonts w:ascii="Arial" w:eastAsia="Andale Sans UI" w:hAnsi="Arial" w:cs="Arial"/>
          <w:kern w:val="1"/>
        </w:rPr>
      </w:pPr>
      <w:r w:rsidRPr="002E34FB">
        <w:rPr>
          <w:rFonts w:ascii="Arial" w:eastAsia="Andale Sans UI" w:hAnsi="Arial" w:cs="Arial"/>
          <w:kern w:val="1"/>
        </w:rPr>
        <w:t>O Prefeito</w:t>
      </w:r>
      <w:r w:rsidR="00FA1BD9" w:rsidRPr="002E34FB">
        <w:rPr>
          <w:rFonts w:ascii="Arial" w:eastAsia="Andale Sans UI" w:hAnsi="Arial" w:cs="Arial"/>
          <w:kern w:val="1"/>
        </w:rPr>
        <w:t xml:space="preserve"> </w:t>
      </w:r>
      <w:r w:rsidRPr="002E34FB">
        <w:rPr>
          <w:rFonts w:ascii="Arial" w:eastAsia="Andale Sans UI" w:hAnsi="Arial" w:cs="Arial"/>
          <w:kern w:val="1"/>
        </w:rPr>
        <w:t>do Município de Mercedes, Estado do Paraná, no uso de suas atribuições legais, e na forma do disposto no Artigo 71, II, “b”, da Lei Orgânica do Município</w:t>
      </w:r>
      <w:r w:rsidR="0078369C" w:rsidRPr="002E34FB">
        <w:rPr>
          <w:rFonts w:ascii="Arial" w:eastAsia="Andale Sans UI" w:hAnsi="Arial" w:cs="Arial"/>
          <w:kern w:val="1"/>
        </w:rPr>
        <w:t xml:space="preserve">. </w:t>
      </w:r>
    </w:p>
    <w:p w14:paraId="3DC7010A" w14:textId="77777777" w:rsidR="0097332F" w:rsidRPr="002E34FB" w:rsidRDefault="0097332F" w:rsidP="00341B53">
      <w:pPr>
        <w:widowControl w:val="0"/>
        <w:jc w:val="center"/>
        <w:rPr>
          <w:rFonts w:ascii="Arial" w:eastAsia="Andale Sans UI" w:hAnsi="Arial" w:cs="Arial"/>
          <w:b/>
          <w:kern w:val="1"/>
        </w:rPr>
      </w:pPr>
    </w:p>
    <w:p w14:paraId="167FAB63" w14:textId="77777777" w:rsidR="0097332F" w:rsidRPr="002E34FB" w:rsidRDefault="0097332F" w:rsidP="00341B53">
      <w:pPr>
        <w:widowControl w:val="0"/>
        <w:jc w:val="center"/>
        <w:rPr>
          <w:rFonts w:ascii="Arial" w:eastAsia="Andale Sans UI" w:hAnsi="Arial" w:cs="Arial"/>
          <w:b/>
          <w:kern w:val="1"/>
        </w:rPr>
      </w:pPr>
      <w:r w:rsidRPr="002E34FB">
        <w:rPr>
          <w:rFonts w:ascii="Arial" w:eastAsia="Andale Sans UI" w:hAnsi="Arial" w:cs="Arial"/>
          <w:b/>
          <w:kern w:val="1"/>
        </w:rPr>
        <w:t>R E S O L V E</w:t>
      </w:r>
    </w:p>
    <w:p w14:paraId="3ADEA4C5" w14:textId="77777777" w:rsidR="0097332F" w:rsidRPr="002E34FB" w:rsidRDefault="0097332F" w:rsidP="00341B53">
      <w:pPr>
        <w:widowControl w:val="0"/>
        <w:jc w:val="center"/>
        <w:rPr>
          <w:rFonts w:ascii="Arial" w:eastAsia="Andale Sans UI" w:hAnsi="Arial" w:cs="Arial"/>
          <w:b/>
          <w:kern w:val="1"/>
        </w:rPr>
      </w:pPr>
    </w:p>
    <w:p w14:paraId="36D6F5F4" w14:textId="4963B375" w:rsidR="0097332F" w:rsidRPr="00D437F8" w:rsidRDefault="0097332F" w:rsidP="00D437F8">
      <w:pPr>
        <w:widowControl w:val="0"/>
        <w:suppressAutoHyphens w:val="0"/>
        <w:ind w:firstLine="709"/>
        <w:jc w:val="both"/>
        <w:rPr>
          <w:rFonts w:ascii="Arial" w:hAnsi="Arial" w:cs="Arial"/>
          <w:b/>
          <w:bCs/>
          <w:lang w:eastAsia="pt-BR"/>
        </w:rPr>
      </w:pPr>
      <w:r w:rsidRPr="002E34FB">
        <w:rPr>
          <w:rFonts w:ascii="Arial" w:hAnsi="Arial" w:cs="Arial"/>
          <w:b/>
          <w:bCs/>
          <w:lang w:eastAsia="pt-BR"/>
        </w:rPr>
        <w:t>Artigo 1º -</w:t>
      </w:r>
      <w:r w:rsidRPr="002E34FB">
        <w:rPr>
          <w:rFonts w:ascii="Arial" w:hAnsi="Arial" w:cs="Arial"/>
          <w:b/>
          <w:lang w:eastAsia="pt-BR"/>
        </w:rPr>
        <w:t xml:space="preserve"> </w:t>
      </w:r>
      <w:r w:rsidRPr="002E34FB">
        <w:rPr>
          <w:rFonts w:ascii="Arial" w:hAnsi="Arial" w:cs="Arial"/>
          <w:b/>
          <w:bCs/>
          <w:lang w:eastAsia="pt-BR"/>
        </w:rPr>
        <w:t>N O M E A R</w:t>
      </w:r>
      <w:r w:rsidRPr="002E34FB">
        <w:rPr>
          <w:rFonts w:ascii="Arial" w:hAnsi="Arial" w:cs="Arial"/>
          <w:lang w:eastAsia="pt-BR"/>
        </w:rPr>
        <w:t>,</w:t>
      </w:r>
      <w:r w:rsidRPr="002E34FB">
        <w:rPr>
          <w:rFonts w:ascii="Arial" w:hAnsi="Arial" w:cs="Arial"/>
          <w:b/>
          <w:bCs/>
          <w:lang w:eastAsia="pt-BR"/>
        </w:rPr>
        <w:t xml:space="preserve"> </w:t>
      </w:r>
      <w:r w:rsidRPr="002E34FB">
        <w:rPr>
          <w:rFonts w:ascii="Arial" w:hAnsi="Arial" w:cs="Arial"/>
          <w:lang w:eastAsia="pt-BR"/>
        </w:rPr>
        <w:t>a partir desta data</w:t>
      </w:r>
      <w:r w:rsidRPr="002E34FB">
        <w:rPr>
          <w:rFonts w:ascii="Arial" w:hAnsi="Arial" w:cs="Arial"/>
          <w:b/>
          <w:bCs/>
          <w:lang w:eastAsia="pt-BR"/>
        </w:rPr>
        <w:t xml:space="preserve">, </w:t>
      </w:r>
      <w:proofErr w:type="spellStart"/>
      <w:r w:rsidR="00003998">
        <w:rPr>
          <w:rFonts w:ascii="Arial" w:hAnsi="Arial" w:cs="Arial"/>
          <w:b/>
          <w:bCs/>
          <w:lang w:eastAsia="pt-BR"/>
        </w:rPr>
        <w:t>Gessica</w:t>
      </w:r>
      <w:proofErr w:type="spellEnd"/>
      <w:r w:rsidR="00003998">
        <w:rPr>
          <w:rFonts w:ascii="Arial" w:hAnsi="Arial" w:cs="Arial"/>
          <w:b/>
          <w:bCs/>
          <w:lang w:eastAsia="pt-BR"/>
        </w:rPr>
        <w:t xml:space="preserve"> </w:t>
      </w:r>
      <w:proofErr w:type="spellStart"/>
      <w:r w:rsidR="00003998">
        <w:rPr>
          <w:rFonts w:ascii="Arial" w:hAnsi="Arial" w:cs="Arial"/>
          <w:b/>
          <w:bCs/>
          <w:lang w:eastAsia="pt-BR"/>
        </w:rPr>
        <w:t>Francener</w:t>
      </w:r>
      <w:proofErr w:type="spellEnd"/>
      <w:r w:rsidRPr="002E34FB">
        <w:rPr>
          <w:rFonts w:ascii="Arial" w:hAnsi="Arial" w:cs="Arial"/>
        </w:rPr>
        <w:t xml:space="preserve">, </w:t>
      </w:r>
      <w:r w:rsidRPr="002E34FB">
        <w:rPr>
          <w:rFonts w:ascii="Arial" w:hAnsi="Arial" w:cs="Arial"/>
          <w:lang w:eastAsia="pt-BR"/>
        </w:rPr>
        <w:t>inscrit</w:t>
      </w:r>
      <w:r w:rsidR="002E34FB" w:rsidRPr="002E34FB">
        <w:rPr>
          <w:rFonts w:ascii="Arial" w:hAnsi="Arial" w:cs="Arial"/>
          <w:lang w:eastAsia="pt-BR"/>
        </w:rPr>
        <w:t>a</w:t>
      </w:r>
      <w:r w:rsidRPr="002E34FB">
        <w:rPr>
          <w:rFonts w:ascii="Arial" w:hAnsi="Arial" w:cs="Arial"/>
          <w:lang w:eastAsia="pt-BR"/>
        </w:rPr>
        <w:t xml:space="preserve"> no CPF sob nº </w:t>
      </w:r>
      <w:r w:rsidR="00003998">
        <w:rPr>
          <w:rFonts w:ascii="Arial" w:hAnsi="Arial" w:cs="Arial"/>
          <w:lang w:eastAsia="pt-BR"/>
        </w:rPr>
        <w:t>112</w:t>
      </w:r>
      <w:r w:rsidRPr="002E34FB">
        <w:rPr>
          <w:rFonts w:ascii="Arial" w:hAnsi="Arial" w:cs="Arial"/>
          <w:lang w:eastAsia="pt-BR"/>
        </w:rPr>
        <w:t>.</w:t>
      </w:r>
      <w:r w:rsidR="007825A2" w:rsidRPr="002E34FB">
        <w:rPr>
          <w:rFonts w:ascii="Arial" w:hAnsi="Arial" w:cs="Arial"/>
          <w:lang w:eastAsia="pt-BR"/>
        </w:rPr>
        <w:t>XXX</w:t>
      </w:r>
      <w:r w:rsidRPr="002E34FB">
        <w:rPr>
          <w:rFonts w:ascii="Arial" w:hAnsi="Arial" w:cs="Arial"/>
          <w:lang w:eastAsia="pt-BR"/>
        </w:rPr>
        <w:t>.</w:t>
      </w:r>
      <w:r w:rsidR="00003998">
        <w:rPr>
          <w:rFonts w:ascii="Arial" w:hAnsi="Arial" w:cs="Arial"/>
          <w:lang w:eastAsia="pt-BR"/>
        </w:rPr>
        <w:t>959</w:t>
      </w:r>
      <w:r w:rsidRPr="002E34FB">
        <w:rPr>
          <w:rFonts w:ascii="Arial" w:hAnsi="Arial" w:cs="Arial"/>
          <w:lang w:eastAsia="pt-BR"/>
        </w:rPr>
        <w:t>-XX, para o cargo</w:t>
      </w:r>
      <w:r w:rsidR="00032A52" w:rsidRPr="002E34FB">
        <w:rPr>
          <w:rFonts w:ascii="Arial" w:hAnsi="Arial" w:cs="Arial"/>
          <w:lang w:eastAsia="pt-BR"/>
        </w:rPr>
        <w:t xml:space="preserve"> </w:t>
      </w:r>
      <w:r w:rsidRPr="002E34FB">
        <w:rPr>
          <w:rFonts w:ascii="Arial" w:hAnsi="Arial" w:cs="Arial"/>
          <w:lang w:eastAsia="pt-BR"/>
        </w:rPr>
        <w:t>de</w:t>
      </w:r>
      <w:r w:rsidR="0039443D" w:rsidRPr="002E34FB">
        <w:rPr>
          <w:rFonts w:ascii="Arial" w:hAnsi="Arial" w:cs="Arial"/>
          <w:lang w:eastAsia="pt-BR"/>
        </w:rPr>
        <w:t xml:space="preserve"> </w:t>
      </w:r>
      <w:r w:rsidR="00DD3822">
        <w:rPr>
          <w:rFonts w:ascii="Arial" w:hAnsi="Arial" w:cs="Arial"/>
          <w:lang w:eastAsia="pt-BR"/>
        </w:rPr>
        <w:t>Professor</w:t>
      </w:r>
      <w:r w:rsidR="00671A6C">
        <w:rPr>
          <w:rFonts w:ascii="Arial" w:hAnsi="Arial" w:cs="Arial"/>
          <w:lang w:eastAsia="pt-BR"/>
        </w:rPr>
        <w:t>(a)</w:t>
      </w:r>
      <w:r w:rsidRPr="002E34FB">
        <w:rPr>
          <w:rFonts w:ascii="Arial" w:hAnsi="Arial" w:cs="Arial"/>
          <w:lang w:eastAsia="pt-BR"/>
        </w:rPr>
        <w:t>, desta Municipalidade.</w:t>
      </w:r>
    </w:p>
    <w:p w14:paraId="6FA673DE" w14:textId="77777777" w:rsidR="0097332F" w:rsidRPr="002E34FB" w:rsidRDefault="0097332F" w:rsidP="00341B53">
      <w:pPr>
        <w:widowControl w:val="0"/>
        <w:suppressAutoHyphens w:val="0"/>
        <w:ind w:firstLine="709"/>
        <w:jc w:val="both"/>
        <w:rPr>
          <w:rFonts w:ascii="Arial" w:hAnsi="Arial" w:cs="Arial"/>
          <w:lang w:eastAsia="pt-BR"/>
        </w:rPr>
      </w:pPr>
    </w:p>
    <w:p w14:paraId="5FB810DF" w14:textId="77777777" w:rsidR="0097332F" w:rsidRPr="002E34FB" w:rsidRDefault="0097332F" w:rsidP="00341B53">
      <w:pPr>
        <w:widowControl w:val="0"/>
        <w:suppressAutoHyphens w:val="0"/>
        <w:ind w:firstLine="709"/>
        <w:jc w:val="both"/>
        <w:rPr>
          <w:rFonts w:ascii="Arial" w:eastAsia="Andale Sans UI" w:hAnsi="Arial" w:cs="Arial"/>
          <w:kern w:val="1"/>
        </w:rPr>
      </w:pPr>
      <w:r w:rsidRPr="002E34FB">
        <w:rPr>
          <w:rFonts w:ascii="Arial" w:eastAsia="Andale Sans UI" w:hAnsi="Arial" w:cs="Arial"/>
          <w:b/>
          <w:bCs/>
          <w:iCs/>
          <w:kern w:val="1"/>
        </w:rPr>
        <w:t xml:space="preserve">Artigo 2º </w:t>
      </w:r>
      <w:r w:rsidRPr="002E34FB">
        <w:rPr>
          <w:rFonts w:ascii="Arial" w:eastAsia="Andale Sans UI" w:hAnsi="Arial" w:cs="Arial"/>
          <w:iCs/>
          <w:kern w:val="1"/>
        </w:rPr>
        <w:t>Esta Portaria entra em vigor a partir de sua publicação.</w:t>
      </w:r>
    </w:p>
    <w:p w14:paraId="542F4374" w14:textId="77777777" w:rsidR="0097332F" w:rsidRPr="002E34FB" w:rsidRDefault="0097332F" w:rsidP="00341B53">
      <w:pPr>
        <w:widowControl w:val="0"/>
        <w:jc w:val="both"/>
        <w:rPr>
          <w:rFonts w:ascii="Arial" w:eastAsia="Andale Sans UI" w:hAnsi="Arial" w:cs="Arial"/>
          <w:kern w:val="1"/>
        </w:rPr>
      </w:pPr>
    </w:p>
    <w:p w14:paraId="343B983A" w14:textId="5573B475" w:rsidR="0097332F" w:rsidRPr="002E34FB" w:rsidRDefault="0097332F" w:rsidP="00341B53">
      <w:pPr>
        <w:widowControl w:val="0"/>
        <w:jc w:val="center"/>
        <w:rPr>
          <w:rFonts w:ascii="Arial" w:eastAsia="Andale Sans UI" w:hAnsi="Arial" w:cs="Arial"/>
          <w:kern w:val="1"/>
        </w:rPr>
      </w:pPr>
      <w:r w:rsidRPr="002E34FB">
        <w:rPr>
          <w:rFonts w:ascii="Arial" w:eastAsia="Andale Sans UI" w:hAnsi="Arial" w:cs="Arial"/>
          <w:kern w:val="1"/>
        </w:rPr>
        <w:t xml:space="preserve">Município de Mercedes, Estado do Paraná, em </w:t>
      </w:r>
      <w:r w:rsidR="00003998">
        <w:rPr>
          <w:rFonts w:ascii="Arial" w:eastAsia="Andale Sans UI" w:hAnsi="Arial" w:cs="Arial"/>
          <w:kern w:val="1"/>
        </w:rPr>
        <w:t>14</w:t>
      </w:r>
      <w:r w:rsidRPr="002E34FB">
        <w:rPr>
          <w:rFonts w:ascii="Arial" w:eastAsia="Andale Sans UI" w:hAnsi="Arial" w:cs="Arial"/>
          <w:kern w:val="1"/>
        </w:rPr>
        <w:t xml:space="preserve"> de </w:t>
      </w:r>
      <w:r w:rsidR="00114C70">
        <w:rPr>
          <w:rFonts w:ascii="Arial" w:eastAsia="Andale Sans UI" w:hAnsi="Arial" w:cs="Arial"/>
          <w:kern w:val="1"/>
        </w:rPr>
        <w:t>maio</w:t>
      </w:r>
      <w:r w:rsidRPr="002E34FB">
        <w:rPr>
          <w:rFonts w:ascii="Arial" w:eastAsia="Andale Sans UI" w:hAnsi="Arial" w:cs="Arial"/>
          <w:kern w:val="1"/>
        </w:rPr>
        <w:t xml:space="preserve"> de 202</w:t>
      </w:r>
      <w:r w:rsidR="002E34FB" w:rsidRPr="002E34FB">
        <w:rPr>
          <w:rFonts w:ascii="Arial" w:eastAsia="Andale Sans UI" w:hAnsi="Arial" w:cs="Arial"/>
          <w:kern w:val="1"/>
        </w:rPr>
        <w:t>6</w:t>
      </w:r>
      <w:r w:rsidRPr="002E34FB">
        <w:rPr>
          <w:rFonts w:ascii="Arial" w:eastAsia="Andale Sans UI" w:hAnsi="Arial" w:cs="Arial"/>
          <w:kern w:val="1"/>
        </w:rPr>
        <w:t>.</w:t>
      </w:r>
    </w:p>
    <w:p w14:paraId="35EA20C6" w14:textId="77777777" w:rsidR="003F675F" w:rsidRPr="00341B53" w:rsidRDefault="003F675F" w:rsidP="00341B53">
      <w:pPr>
        <w:rPr>
          <w:rFonts w:ascii="Arial" w:hAnsi="Arial" w:cs="Arial"/>
        </w:rPr>
      </w:pPr>
    </w:p>
    <w:p w14:paraId="71F80E50" w14:textId="77777777" w:rsidR="00CF34C5" w:rsidRPr="00341B53" w:rsidRDefault="00CF34C5" w:rsidP="00341B53">
      <w:pPr>
        <w:rPr>
          <w:rFonts w:ascii="Arial" w:hAnsi="Arial" w:cs="Arial"/>
        </w:rPr>
      </w:pPr>
    </w:p>
    <w:p w14:paraId="544A10B7" w14:textId="77777777" w:rsidR="003F675F" w:rsidRPr="00341B53" w:rsidRDefault="003F675F" w:rsidP="00341B53">
      <w:pPr>
        <w:rPr>
          <w:rFonts w:ascii="Arial" w:hAnsi="Arial" w:cs="Arial"/>
        </w:rPr>
      </w:pPr>
    </w:p>
    <w:p w14:paraId="1F1E19F4" w14:textId="3F5745EC" w:rsidR="00341B53" w:rsidRPr="00341B53" w:rsidRDefault="00341B53" w:rsidP="00341B53">
      <w:pPr>
        <w:jc w:val="center"/>
        <w:rPr>
          <w:rFonts w:ascii="Arial" w:hAnsi="Arial" w:cs="Arial"/>
        </w:rPr>
      </w:pPr>
      <w:proofErr w:type="spellStart"/>
      <w:r w:rsidRPr="00A41A14">
        <w:rPr>
          <w:rFonts w:ascii="Arial" w:hAnsi="Arial" w:cs="Arial"/>
          <w:b/>
        </w:rPr>
        <w:t>Laerton</w:t>
      </w:r>
      <w:proofErr w:type="spellEnd"/>
      <w:r w:rsidRPr="00A41A14">
        <w:rPr>
          <w:rFonts w:ascii="Arial" w:hAnsi="Arial" w:cs="Arial"/>
          <w:b/>
        </w:rPr>
        <w:t xml:space="preserve"> Weber</w:t>
      </w:r>
    </w:p>
    <w:p w14:paraId="560FFB47" w14:textId="527E7A57" w:rsidR="0012472F" w:rsidRPr="0012472F" w:rsidRDefault="00341B53" w:rsidP="00423909">
      <w:pPr>
        <w:jc w:val="center"/>
        <w:rPr>
          <w:rFonts w:ascii="Arial" w:hAnsi="Arial" w:cs="Arial"/>
        </w:rPr>
      </w:pPr>
      <w:r w:rsidRPr="00A41A14">
        <w:rPr>
          <w:rFonts w:ascii="Arial" w:hAnsi="Arial" w:cs="Arial"/>
          <w:b/>
        </w:rPr>
        <w:t>PREFEITO</w:t>
      </w:r>
    </w:p>
    <w:p w14:paraId="14C2E142" w14:textId="77777777" w:rsidR="0012472F" w:rsidRPr="0012472F" w:rsidRDefault="0012472F" w:rsidP="0012472F">
      <w:pPr>
        <w:rPr>
          <w:rFonts w:ascii="Arial" w:hAnsi="Arial" w:cs="Arial"/>
        </w:rPr>
      </w:pPr>
    </w:p>
    <w:p w14:paraId="58C2D8FA" w14:textId="77777777" w:rsidR="0012472F" w:rsidRPr="0012472F" w:rsidRDefault="0012472F" w:rsidP="0012472F">
      <w:pPr>
        <w:rPr>
          <w:rFonts w:ascii="Arial" w:hAnsi="Arial" w:cs="Arial"/>
        </w:rPr>
      </w:pPr>
    </w:p>
    <w:p w14:paraId="267EB00B" w14:textId="77777777" w:rsidR="0012472F" w:rsidRPr="0012472F" w:rsidRDefault="0012472F" w:rsidP="0012472F">
      <w:pPr>
        <w:rPr>
          <w:rFonts w:ascii="Arial" w:hAnsi="Arial" w:cs="Arial"/>
        </w:rPr>
      </w:pPr>
    </w:p>
    <w:p w14:paraId="2496FA3D" w14:textId="77777777" w:rsidR="0012472F" w:rsidRPr="0012472F" w:rsidRDefault="0012472F" w:rsidP="0012472F">
      <w:pPr>
        <w:rPr>
          <w:rFonts w:ascii="Arial" w:hAnsi="Arial" w:cs="Arial"/>
        </w:rPr>
      </w:pPr>
    </w:p>
    <w:p w14:paraId="6B61D29C" w14:textId="77777777" w:rsidR="0012472F" w:rsidRPr="0012472F" w:rsidRDefault="0012472F" w:rsidP="0012472F">
      <w:pPr>
        <w:rPr>
          <w:rFonts w:ascii="Arial" w:hAnsi="Arial" w:cs="Arial"/>
        </w:rPr>
      </w:pPr>
    </w:p>
    <w:p w14:paraId="13D64131" w14:textId="77777777" w:rsidR="0012472F" w:rsidRPr="0012472F" w:rsidRDefault="0012472F" w:rsidP="0012472F">
      <w:pPr>
        <w:rPr>
          <w:rFonts w:ascii="Arial" w:hAnsi="Arial" w:cs="Arial"/>
        </w:rPr>
      </w:pPr>
    </w:p>
    <w:p w14:paraId="2B571C0B" w14:textId="77777777" w:rsidR="0012472F" w:rsidRPr="0012472F" w:rsidRDefault="0012472F" w:rsidP="0012472F">
      <w:pPr>
        <w:rPr>
          <w:rFonts w:ascii="Arial" w:hAnsi="Arial" w:cs="Arial"/>
        </w:rPr>
      </w:pPr>
    </w:p>
    <w:p w14:paraId="503F6F37" w14:textId="77777777" w:rsidR="0012472F" w:rsidRPr="0012472F" w:rsidRDefault="0012472F" w:rsidP="0012472F">
      <w:pPr>
        <w:rPr>
          <w:rFonts w:ascii="Arial" w:hAnsi="Arial" w:cs="Arial"/>
        </w:rPr>
      </w:pPr>
    </w:p>
    <w:p w14:paraId="3E95C2B5" w14:textId="77777777" w:rsidR="0012472F" w:rsidRPr="0012472F" w:rsidRDefault="0012472F" w:rsidP="0012472F">
      <w:pPr>
        <w:rPr>
          <w:rFonts w:ascii="Arial" w:hAnsi="Arial" w:cs="Arial"/>
        </w:rPr>
      </w:pPr>
    </w:p>
    <w:p w14:paraId="57D35262" w14:textId="77777777" w:rsidR="0012472F" w:rsidRPr="0012472F" w:rsidRDefault="0012472F" w:rsidP="0012472F">
      <w:pPr>
        <w:rPr>
          <w:rFonts w:ascii="Arial" w:hAnsi="Arial" w:cs="Arial"/>
        </w:rPr>
      </w:pPr>
    </w:p>
    <w:p w14:paraId="32EC7093" w14:textId="77777777" w:rsidR="0012472F" w:rsidRPr="0012472F" w:rsidRDefault="0012472F" w:rsidP="0012472F">
      <w:pPr>
        <w:rPr>
          <w:rFonts w:ascii="Arial" w:hAnsi="Arial" w:cs="Arial"/>
        </w:rPr>
      </w:pPr>
    </w:p>
    <w:p w14:paraId="3D1A391A" w14:textId="77777777" w:rsidR="0012472F" w:rsidRPr="0012472F" w:rsidRDefault="0012472F" w:rsidP="0012472F">
      <w:pPr>
        <w:rPr>
          <w:rFonts w:ascii="Arial" w:hAnsi="Arial" w:cs="Arial"/>
        </w:rPr>
      </w:pPr>
    </w:p>
    <w:p w14:paraId="4A5AF8DF" w14:textId="77777777" w:rsidR="0012472F" w:rsidRPr="0012472F" w:rsidRDefault="0012472F" w:rsidP="0012472F">
      <w:pPr>
        <w:rPr>
          <w:rFonts w:ascii="Arial" w:hAnsi="Arial" w:cs="Arial"/>
        </w:rPr>
      </w:pPr>
    </w:p>
    <w:p w14:paraId="6B28CDE9" w14:textId="77777777" w:rsidR="0012472F" w:rsidRPr="0012472F" w:rsidRDefault="0012472F" w:rsidP="0012472F">
      <w:pPr>
        <w:rPr>
          <w:rFonts w:ascii="Arial" w:hAnsi="Arial" w:cs="Arial"/>
        </w:rPr>
      </w:pPr>
    </w:p>
    <w:p w14:paraId="48F9241A" w14:textId="77777777" w:rsidR="0012472F" w:rsidRPr="0012472F" w:rsidRDefault="0012472F" w:rsidP="0012472F">
      <w:pPr>
        <w:rPr>
          <w:rFonts w:ascii="Arial" w:hAnsi="Arial" w:cs="Arial"/>
        </w:rPr>
      </w:pPr>
    </w:p>
    <w:p w14:paraId="0148A542" w14:textId="77777777" w:rsidR="0012472F" w:rsidRPr="0012472F" w:rsidRDefault="0012472F" w:rsidP="0012472F">
      <w:pPr>
        <w:rPr>
          <w:rFonts w:ascii="Arial" w:hAnsi="Arial" w:cs="Arial"/>
        </w:rPr>
      </w:pPr>
    </w:p>
    <w:p w14:paraId="0D4F6808" w14:textId="77777777" w:rsidR="0012472F" w:rsidRPr="0012472F" w:rsidRDefault="0012472F" w:rsidP="0012472F">
      <w:pPr>
        <w:rPr>
          <w:rFonts w:ascii="Arial" w:hAnsi="Arial" w:cs="Arial"/>
        </w:rPr>
      </w:pPr>
    </w:p>
    <w:p w14:paraId="2992411B" w14:textId="77777777" w:rsidR="0012472F" w:rsidRPr="0012472F" w:rsidRDefault="0012472F" w:rsidP="0012472F">
      <w:pPr>
        <w:rPr>
          <w:rFonts w:ascii="Arial" w:hAnsi="Arial" w:cs="Arial"/>
        </w:rPr>
      </w:pPr>
    </w:p>
    <w:p w14:paraId="0A39641C" w14:textId="77777777" w:rsidR="0012472F" w:rsidRPr="0012472F" w:rsidRDefault="0012472F" w:rsidP="0012472F">
      <w:pPr>
        <w:rPr>
          <w:rFonts w:ascii="Arial" w:hAnsi="Arial" w:cs="Arial"/>
        </w:rPr>
      </w:pPr>
    </w:p>
    <w:p w14:paraId="71EB80D7" w14:textId="77777777" w:rsidR="0012472F" w:rsidRPr="0012472F" w:rsidRDefault="0012472F" w:rsidP="0012472F">
      <w:pPr>
        <w:rPr>
          <w:rFonts w:ascii="Arial" w:hAnsi="Arial" w:cs="Arial"/>
        </w:rPr>
      </w:pPr>
    </w:p>
    <w:p w14:paraId="7D35635C" w14:textId="77777777" w:rsidR="0012472F" w:rsidRPr="0012472F" w:rsidRDefault="0012472F" w:rsidP="0012472F">
      <w:pPr>
        <w:rPr>
          <w:rFonts w:ascii="Arial" w:hAnsi="Arial" w:cs="Arial"/>
        </w:rPr>
      </w:pPr>
    </w:p>
    <w:p w14:paraId="04BA403D" w14:textId="77777777" w:rsidR="0012472F" w:rsidRPr="0012472F" w:rsidRDefault="0012472F" w:rsidP="0012472F">
      <w:pPr>
        <w:rPr>
          <w:rFonts w:ascii="Arial" w:hAnsi="Arial" w:cs="Arial"/>
        </w:rPr>
      </w:pPr>
    </w:p>
    <w:p w14:paraId="249D9ADE" w14:textId="77777777" w:rsidR="0012472F" w:rsidRPr="0012472F" w:rsidRDefault="0012472F" w:rsidP="0012472F">
      <w:pPr>
        <w:rPr>
          <w:rFonts w:ascii="Arial" w:hAnsi="Arial" w:cs="Arial"/>
        </w:rPr>
      </w:pPr>
    </w:p>
    <w:sectPr w:rsidR="0012472F" w:rsidRPr="0012472F" w:rsidSect="009D7083">
      <w:headerReference w:type="default" r:id="rId8"/>
      <w:footerReference w:type="default" r:id="rId9"/>
      <w:type w:val="continuous"/>
      <w:pgSz w:w="11906" w:h="16838"/>
      <w:pgMar w:top="2529" w:right="1134" w:bottom="992" w:left="1418" w:header="142" w:footer="690" w:gutter="0"/>
      <w:pgBorders>
        <w:left w:val="single" w:sz="48" w:space="31" w:color="C0C0C0"/>
        <w:bottom w:val="single" w:sz="48" w:space="13" w:color="C0C0C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746C95" w14:textId="77777777" w:rsidR="00F80A69" w:rsidRDefault="00F80A69">
      <w:r>
        <w:separator/>
      </w:r>
    </w:p>
  </w:endnote>
  <w:endnote w:type="continuationSeparator" w:id="0">
    <w:p w14:paraId="783BE4B3" w14:textId="77777777" w:rsidR="00F80A69" w:rsidRDefault="00F80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479F2" w14:textId="55544498" w:rsidR="005D7373" w:rsidRPr="00B24D5B" w:rsidRDefault="005D7373" w:rsidP="005D7373">
    <w:pPr>
      <w:pStyle w:val="Rodap"/>
      <w:tabs>
        <w:tab w:val="clear" w:pos="4252"/>
        <w:tab w:val="clear" w:pos="8504"/>
      </w:tabs>
      <w:jc w:val="center"/>
      <w:rPr>
        <w:rFonts w:ascii="Arial" w:hAnsi="Arial" w:cs="Arial"/>
        <w:sz w:val="20"/>
        <w:szCs w:val="20"/>
      </w:rPr>
    </w:pPr>
    <w:r w:rsidRPr="00B24D5B">
      <w:rPr>
        <w:rFonts w:ascii="Arial" w:hAnsi="Arial" w:cs="Arial"/>
        <w:sz w:val="20"/>
        <w:szCs w:val="20"/>
      </w:rPr>
      <w:t>Publicado dia:</w:t>
    </w:r>
    <w:r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TIME \@ "d' de 'MMMM' de 'yyyy" </w:instrText>
    </w:r>
    <w:r>
      <w:rPr>
        <w:rFonts w:ascii="Arial" w:hAnsi="Arial" w:cs="Arial"/>
        <w:sz w:val="20"/>
        <w:szCs w:val="20"/>
      </w:rPr>
      <w:fldChar w:fldCharType="separate"/>
    </w:r>
    <w:r w:rsidR="00003998">
      <w:rPr>
        <w:rFonts w:ascii="Arial" w:hAnsi="Arial" w:cs="Arial"/>
        <w:noProof/>
        <w:sz w:val="20"/>
        <w:szCs w:val="20"/>
      </w:rPr>
      <w:t>14 de maio de 2026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</w:t>
    </w:r>
    <w:r w:rsidRPr="00B24D5B">
      <w:rPr>
        <w:rFonts w:ascii="Arial" w:hAnsi="Arial" w:cs="Arial"/>
        <w:sz w:val="20"/>
        <w:szCs w:val="20"/>
      </w:rPr>
      <w:t>- Ediçã</w:t>
    </w:r>
    <w:r>
      <w:rPr>
        <w:rFonts w:ascii="Arial" w:hAnsi="Arial" w:cs="Arial"/>
        <w:sz w:val="20"/>
        <w:szCs w:val="20"/>
      </w:rPr>
      <w:t>o</w:t>
    </w:r>
    <w:r w:rsidRPr="002E34FB">
      <w:rPr>
        <w:rFonts w:ascii="Arial" w:hAnsi="Arial" w:cs="Arial"/>
        <w:sz w:val="20"/>
        <w:szCs w:val="20"/>
      </w:rPr>
      <w:t xml:space="preserve"> </w:t>
    </w:r>
    <w:r w:rsidR="00AE40C4">
      <w:rPr>
        <w:rFonts w:ascii="Arial" w:hAnsi="Arial" w:cs="Arial"/>
        <w:sz w:val="20"/>
        <w:szCs w:val="20"/>
      </w:rPr>
      <w:t>4</w:t>
    </w:r>
    <w:r w:rsidR="009572A1">
      <w:rPr>
        <w:rFonts w:ascii="Arial" w:hAnsi="Arial" w:cs="Arial"/>
        <w:sz w:val="20"/>
        <w:szCs w:val="20"/>
      </w:rPr>
      <w:t>4</w:t>
    </w:r>
    <w:r w:rsidR="00003998">
      <w:rPr>
        <w:rFonts w:ascii="Arial" w:hAnsi="Arial" w:cs="Arial"/>
        <w:sz w:val="20"/>
        <w:szCs w:val="20"/>
      </w:rPr>
      <w:t>81</w:t>
    </w:r>
  </w:p>
  <w:p w14:paraId="0DA70CC3" w14:textId="77777777" w:rsidR="005D7373" w:rsidRPr="009257FB" w:rsidRDefault="005D7373" w:rsidP="005D7373">
    <w:pPr>
      <w:pStyle w:val="Rodap"/>
      <w:tabs>
        <w:tab w:val="clear" w:pos="4252"/>
        <w:tab w:val="clear" w:pos="8504"/>
      </w:tabs>
      <w:jc w:val="center"/>
      <w:rPr>
        <w:rStyle w:val="Hyperlink"/>
        <w:rFonts w:ascii="Arial" w:hAnsi="Arial" w:cs="Arial"/>
        <w:sz w:val="20"/>
        <w:szCs w:val="20"/>
      </w:rPr>
    </w:pPr>
    <w:r w:rsidRPr="00F9390A">
      <w:rPr>
        <w:rFonts w:ascii="Arial" w:hAnsi="Arial" w:cs="Arial"/>
        <w:sz w:val="20"/>
        <w:szCs w:val="20"/>
      </w:rPr>
      <w:t xml:space="preserve">Diário Oficial Eletrônico: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HYPERLINK "http://www.mercedes.atende.net/diariooficial/edicao"</w:instrText>
    </w:r>
    <w:r>
      <w:rPr>
        <w:rFonts w:ascii="Arial" w:hAnsi="Arial" w:cs="Arial"/>
        <w:sz w:val="20"/>
        <w:szCs w:val="20"/>
      </w:rPr>
    </w:r>
    <w:r>
      <w:rPr>
        <w:rFonts w:ascii="Arial" w:hAnsi="Arial" w:cs="Arial"/>
        <w:sz w:val="20"/>
        <w:szCs w:val="20"/>
      </w:rPr>
      <w:fldChar w:fldCharType="separate"/>
    </w:r>
    <w:r w:rsidRPr="009257FB">
      <w:rPr>
        <w:rStyle w:val="Hyperlink"/>
        <w:rFonts w:ascii="Arial" w:hAnsi="Arial" w:cs="Arial"/>
        <w:sz w:val="20"/>
        <w:szCs w:val="20"/>
      </w:rPr>
      <w:t>www.mercedes.atende.net/diariooficial/edicao</w:t>
    </w:r>
  </w:p>
  <w:p w14:paraId="5CA15221" w14:textId="77777777" w:rsidR="005D7373" w:rsidRDefault="005D7373" w:rsidP="005D7373">
    <w:pPr>
      <w:pStyle w:val="Rodap"/>
      <w:tabs>
        <w:tab w:val="clear" w:pos="4252"/>
        <w:tab w:val="clear" w:pos="8504"/>
      </w:tabs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>Rua</w:t>
    </w:r>
    <w:r>
      <w:rPr>
        <w:rFonts w:ascii="Arial" w:eastAsia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Dr.</w:t>
    </w:r>
    <w:r>
      <w:rPr>
        <w:rFonts w:ascii="Arial" w:eastAsia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Oswaldo</w:t>
    </w:r>
    <w:r>
      <w:rPr>
        <w:rFonts w:ascii="Arial" w:eastAsia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Cruz,</w:t>
    </w:r>
    <w:r>
      <w:rPr>
        <w:rFonts w:ascii="Arial" w:eastAsia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555</w:t>
    </w:r>
    <w:r>
      <w:rPr>
        <w:rFonts w:ascii="Arial" w:eastAsia="Arial" w:hAnsi="Arial" w:cs="Arial"/>
        <w:sz w:val="20"/>
        <w:szCs w:val="20"/>
      </w:rPr>
      <w:t xml:space="preserve"> – </w:t>
    </w:r>
    <w:r>
      <w:rPr>
        <w:rFonts w:ascii="Arial" w:hAnsi="Arial" w:cs="Arial"/>
        <w:sz w:val="20"/>
        <w:szCs w:val="20"/>
      </w:rPr>
      <w:t>Fone</w:t>
    </w:r>
    <w:r>
      <w:rPr>
        <w:rFonts w:ascii="Arial" w:eastAsia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(45) 3256-8000</w:t>
    </w:r>
    <w:r>
      <w:rPr>
        <w:rFonts w:ascii="Arial" w:eastAsia="Arial" w:hAnsi="Arial" w:cs="Arial"/>
        <w:sz w:val="20"/>
        <w:szCs w:val="20"/>
      </w:rPr>
      <w:t xml:space="preserve"> – </w:t>
    </w:r>
    <w:r>
      <w:rPr>
        <w:rFonts w:ascii="Arial" w:hAnsi="Arial" w:cs="Arial"/>
        <w:sz w:val="20"/>
        <w:szCs w:val="20"/>
      </w:rPr>
      <w:t>CEP</w:t>
    </w:r>
    <w:r>
      <w:rPr>
        <w:rFonts w:ascii="Arial" w:eastAsia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85998-100</w:t>
    </w:r>
    <w:r>
      <w:rPr>
        <w:rFonts w:ascii="Arial" w:eastAsia="Arial" w:hAnsi="Arial" w:cs="Arial"/>
        <w:sz w:val="20"/>
        <w:szCs w:val="20"/>
      </w:rPr>
      <w:t xml:space="preserve"> – </w:t>
    </w:r>
    <w:r>
      <w:rPr>
        <w:rFonts w:ascii="Arial" w:hAnsi="Arial" w:cs="Arial"/>
        <w:sz w:val="20"/>
        <w:szCs w:val="20"/>
      </w:rPr>
      <w:t>Mercedes</w:t>
    </w:r>
    <w:r>
      <w:rPr>
        <w:rFonts w:ascii="Arial" w:eastAsia="Arial" w:hAnsi="Arial" w:cs="Arial"/>
        <w:sz w:val="20"/>
        <w:szCs w:val="20"/>
      </w:rPr>
      <w:t xml:space="preserve"> – </w:t>
    </w:r>
    <w:r>
      <w:rPr>
        <w:rFonts w:ascii="Arial" w:hAnsi="Arial" w:cs="Arial"/>
        <w:sz w:val="20"/>
        <w:szCs w:val="20"/>
      </w:rPr>
      <w:t>PR</w:t>
    </w:r>
    <w:r>
      <w:rPr>
        <w:rFonts w:ascii="Arial" w:hAnsi="Arial" w:cs="Arial"/>
        <w:sz w:val="20"/>
        <w:szCs w:val="20"/>
      </w:rPr>
      <w:tab/>
    </w:r>
  </w:p>
  <w:p w14:paraId="33D8AC28" w14:textId="77777777" w:rsidR="005D7373" w:rsidRDefault="005D7373" w:rsidP="005D7373">
    <w:pPr>
      <w:pStyle w:val="Rodap"/>
      <w:tabs>
        <w:tab w:val="clear" w:pos="4252"/>
        <w:tab w:val="clear" w:pos="8504"/>
      </w:tabs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e-mail:</w:t>
    </w:r>
    <w:r>
      <w:rPr>
        <w:rFonts w:ascii="Arial" w:eastAsia="Arial" w:hAnsi="Arial" w:cs="Arial"/>
        <w:sz w:val="20"/>
        <w:szCs w:val="20"/>
      </w:rPr>
      <w:t xml:space="preserve"> mercedes@mercedes.pr.gov.br – </w:t>
    </w:r>
    <w:r>
      <w:rPr>
        <w:rFonts w:ascii="Arial" w:hAnsi="Arial" w:cs="Arial"/>
        <w:sz w:val="20"/>
        <w:szCs w:val="20"/>
      </w:rPr>
      <w:t>CNPJ</w:t>
    </w:r>
    <w:r>
      <w:rPr>
        <w:rFonts w:ascii="Arial" w:eastAsia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95.719.373/0001-23</w:t>
    </w:r>
  </w:p>
  <w:p w14:paraId="1A515127" w14:textId="77777777" w:rsidR="005D7373" w:rsidRDefault="005D7373" w:rsidP="005D7373">
    <w:pPr>
      <w:pStyle w:val="Rodap"/>
      <w:tabs>
        <w:tab w:val="clear" w:pos="4252"/>
        <w:tab w:val="clear" w:pos="8504"/>
      </w:tabs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www.mercedes.pr.gov.br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BD502" w14:textId="77777777" w:rsidR="00F80A69" w:rsidRDefault="00F80A69">
      <w:r>
        <w:separator/>
      </w:r>
    </w:p>
  </w:footnote>
  <w:footnote w:type="continuationSeparator" w:id="0">
    <w:p w14:paraId="56D7285C" w14:textId="77777777" w:rsidR="00F80A69" w:rsidRDefault="00F80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C680F" w14:textId="77777777" w:rsidR="00D90BBC" w:rsidRDefault="00D90BBC">
    <w:pPr>
      <w:pStyle w:val="Cabealho"/>
      <w:ind w:right="64"/>
      <w:rPr>
        <w:b/>
        <w:sz w:val="32"/>
        <w:lang w:eastAsia="pt-BR"/>
      </w:rPr>
    </w:pPr>
  </w:p>
  <w:p w14:paraId="38B0ED94" w14:textId="7CB41A3D" w:rsidR="00D90BBC" w:rsidRDefault="00341B53">
    <w:pPr>
      <w:pStyle w:val="Cabealho"/>
      <w:ind w:right="64"/>
      <w:rPr>
        <w:rFonts w:ascii="Arial" w:eastAsia="Arial" w:hAnsi="Arial" w:cs="Arial"/>
        <w:b/>
        <w:sz w:val="52"/>
        <w:szCs w:val="52"/>
      </w:rPr>
    </w:pPr>
    <w:r>
      <w:rPr>
        <w:noProof/>
      </w:rPr>
      <mc:AlternateContent>
        <mc:Choice Requires="wps">
          <w:drawing>
            <wp:anchor distT="0" distB="0" distL="114935" distR="114935" simplePos="0" relativeHeight="251657216" behindDoc="1" locked="0" layoutInCell="1" allowOverlap="1" wp14:anchorId="08B2FB41" wp14:editId="058FE796">
              <wp:simplePos x="0" y="0"/>
              <wp:positionH relativeFrom="column">
                <wp:posOffset>1819275</wp:posOffset>
              </wp:positionH>
              <wp:positionV relativeFrom="paragraph">
                <wp:posOffset>62865</wp:posOffset>
              </wp:positionV>
              <wp:extent cx="3312795" cy="875030"/>
              <wp:effectExtent l="0" t="5715" r="1905" b="5080"/>
              <wp:wrapNone/>
              <wp:docPr id="23222071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2795" cy="875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7900E3" w14:textId="77777777" w:rsidR="00D90BBC" w:rsidRDefault="00D90BBC">
                          <w:pPr>
                            <w:spacing w:before="240" w:line="360" w:lineRule="auto"/>
                            <w:jc w:val="center"/>
                            <w:rPr>
                              <w:rFonts w:ascii="Century Gothic" w:hAnsi="Century Gothic" w:cs="Century Gothic"/>
                              <w:b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entury Gothic" w:hAnsi="Century Gothic" w:cs="Century Gothic"/>
                              <w:b/>
                              <w:sz w:val="40"/>
                              <w:szCs w:val="40"/>
                            </w:rPr>
                            <w:t>Município</w:t>
                          </w:r>
                          <w:r>
                            <w:rPr>
                              <w:rFonts w:ascii="Century Gothic" w:eastAsia="Century Gothic" w:hAnsi="Century Gothic" w:cs="Century Gothic"/>
                              <w:b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 w:cs="Century Gothic"/>
                              <w:b/>
                              <w:sz w:val="40"/>
                              <w:szCs w:val="40"/>
                            </w:rPr>
                            <w:t>de</w:t>
                          </w:r>
                          <w:r>
                            <w:rPr>
                              <w:rFonts w:ascii="Century Gothic" w:eastAsia="Century Gothic" w:hAnsi="Century Gothic" w:cs="Century Gothic"/>
                              <w:b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 w:cs="Century Gothic"/>
                              <w:b/>
                              <w:sz w:val="40"/>
                              <w:szCs w:val="40"/>
                            </w:rPr>
                            <w:t>Mercedes</w:t>
                          </w:r>
                        </w:p>
                        <w:p w14:paraId="7A23F887" w14:textId="77777777" w:rsidR="00D90BBC" w:rsidRDefault="00D90BBC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Estado</w:t>
                          </w:r>
                          <w:r>
                            <w:rPr>
                              <w:rFonts w:ascii="Arial" w:eastAsia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do</w:t>
                          </w:r>
                          <w:r>
                            <w:rPr>
                              <w:rFonts w:ascii="Arial" w:eastAsia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Paraná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B2FB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43.25pt;margin-top:4.95pt;width:260.85pt;height:68.9pt;z-index:-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" stroked="f">
              <v:fill opacity="0"/>
              <v:textbox inset="0,0,0,0">
                <w:txbxContent>
                  <w:p w14:paraId="617900E3" w14:textId="77777777" w:rsidR="00D90BBC" w:rsidRDefault="00D90BBC">
                    <w:pPr>
                      <w:spacing w:before="240" w:line="360" w:lineRule="auto"/>
                      <w:jc w:val="center"/>
                      <w:rPr>
                        <w:rFonts w:ascii="Century Gothic" w:hAnsi="Century Gothic" w:cs="Century Gothic"/>
                        <w:b/>
                        <w:sz w:val="40"/>
                        <w:szCs w:val="40"/>
                      </w:rPr>
                    </w:pPr>
                    <w:r>
                      <w:rPr>
                        <w:rFonts w:ascii="Century Gothic" w:hAnsi="Century Gothic" w:cs="Century Gothic"/>
                        <w:b/>
                        <w:sz w:val="40"/>
                        <w:szCs w:val="40"/>
                      </w:rPr>
                      <w:t>Município</w:t>
                    </w:r>
                    <w:r>
                      <w:rPr>
                        <w:rFonts w:ascii="Century Gothic" w:eastAsia="Century Gothic" w:hAnsi="Century Gothic" w:cs="Century Gothic"/>
                        <w:b/>
                        <w:sz w:val="40"/>
                        <w:szCs w:val="40"/>
                      </w:rPr>
                      <w:t xml:space="preserve"> </w:t>
                    </w:r>
                    <w:r>
                      <w:rPr>
                        <w:rFonts w:ascii="Century Gothic" w:hAnsi="Century Gothic" w:cs="Century Gothic"/>
                        <w:b/>
                        <w:sz w:val="40"/>
                        <w:szCs w:val="40"/>
                      </w:rPr>
                      <w:t>de</w:t>
                    </w:r>
                    <w:r>
                      <w:rPr>
                        <w:rFonts w:ascii="Century Gothic" w:eastAsia="Century Gothic" w:hAnsi="Century Gothic" w:cs="Century Gothic"/>
                        <w:b/>
                        <w:sz w:val="40"/>
                        <w:szCs w:val="40"/>
                      </w:rPr>
                      <w:t xml:space="preserve"> </w:t>
                    </w:r>
                    <w:r>
                      <w:rPr>
                        <w:rFonts w:ascii="Century Gothic" w:hAnsi="Century Gothic" w:cs="Century Gothic"/>
                        <w:b/>
                        <w:sz w:val="40"/>
                        <w:szCs w:val="40"/>
                      </w:rPr>
                      <w:t>Mercedes</w:t>
                    </w:r>
                  </w:p>
                  <w:p w14:paraId="7A23F887" w14:textId="77777777" w:rsidR="00D90BBC" w:rsidRDefault="00D90BBC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Estado</w:t>
                    </w:r>
                    <w:r>
                      <w:rPr>
                        <w:rFonts w:ascii="Arial" w:eastAsia="Arial" w:hAnsi="Arial" w:cs="Arial"/>
                        <w:sz w:val="40"/>
                        <w:szCs w:val="4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do</w:t>
                    </w:r>
                    <w:r>
                      <w:rPr>
                        <w:rFonts w:ascii="Arial" w:eastAsia="Arial" w:hAnsi="Arial" w:cs="Arial"/>
                        <w:sz w:val="40"/>
                        <w:szCs w:val="4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Paraná</w:t>
                    </w:r>
                  </w:p>
                </w:txbxContent>
              </v:textbox>
            </v:shape>
          </w:pict>
        </mc:Fallback>
      </mc:AlternateContent>
    </w:r>
    <w:r w:rsidR="00D90BBC">
      <w:rPr>
        <w:b/>
        <w:sz w:val="32"/>
      </w:rPr>
      <w:t xml:space="preserve"> </w:t>
    </w:r>
    <w:r>
      <w:rPr>
        <w:b/>
        <w:noProof/>
        <w:sz w:val="32"/>
      </w:rPr>
      <w:drawing>
        <wp:inline distT="0" distB="0" distL="0" distR="0" wp14:anchorId="555DA7A8" wp14:editId="7DA1CCFC">
          <wp:extent cx="1066800" cy="10096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096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D90BBC">
      <w:rPr>
        <w:b/>
        <w:sz w:val="32"/>
      </w:rPr>
      <w:t xml:space="preserve">                </w:t>
    </w:r>
    <w:r w:rsidR="00D90BBC" w:rsidRPr="002B460B">
      <w:rPr>
        <w:b/>
        <w:sz w:val="44"/>
        <w:szCs w:val="44"/>
      </w:rPr>
      <w:t xml:space="preserve"> </w:t>
    </w:r>
    <w:r w:rsidR="00D90BBC" w:rsidRPr="002B460B">
      <w:rPr>
        <w:b/>
        <w:sz w:val="52"/>
        <w:szCs w:val="52"/>
      </w:rPr>
      <w:t xml:space="preserve">                        </w:t>
    </w:r>
    <w:r w:rsidR="00D90BBC" w:rsidRPr="002B460B">
      <w:rPr>
        <w:rFonts w:ascii="Arial" w:eastAsia="Arial" w:hAnsi="Arial" w:cs="Arial"/>
        <w:b/>
        <w:sz w:val="52"/>
        <w:szCs w:val="52"/>
      </w:rPr>
      <w:t xml:space="preserve">         </w:t>
    </w:r>
  </w:p>
  <w:p w14:paraId="76971058" w14:textId="77777777" w:rsidR="00D90BBC" w:rsidRDefault="00D90BBC" w:rsidP="00274639">
    <w:pPr>
      <w:pStyle w:val="Cabealho"/>
      <w:ind w:right="64"/>
      <w:jc w:val="center"/>
      <w:rPr>
        <w:rFonts w:eastAsia="Arial"/>
        <w:b/>
        <w:sz w:val="28"/>
        <w:szCs w:val="28"/>
      </w:rPr>
    </w:pPr>
    <w:r>
      <w:rPr>
        <w:rFonts w:eastAsia="Arial"/>
        <w:b/>
        <w:sz w:val="28"/>
        <w:szCs w:val="28"/>
      </w:rPr>
      <w:t xml:space="preserve">                                     </w:t>
    </w:r>
  </w:p>
  <w:p w14:paraId="1C5AE80C" w14:textId="34BCBBCA" w:rsidR="00D90BBC" w:rsidRPr="00662C82" w:rsidRDefault="00D90BBC" w:rsidP="00662C82">
    <w:pPr>
      <w:pStyle w:val="Cabealho"/>
      <w:ind w:right="64"/>
      <w:jc w:val="right"/>
    </w:pPr>
    <w:r w:rsidRPr="00662C82">
      <w:rPr>
        <w:rFonts w:eastAsia="Arial"/>
        <w:sz w:val="28"/>
        <w:szCs w:val="28"/>
      </w:rPr>
      <w:t xml:space="preserve">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AA499A"/>
    <w:multiLevelType w:val="hybridMultilevel"/>
    <w:tmpl w:val="B89AA16E"/>
    <w:lvl w:ilvl="0" w:tplc="C37A9B3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146658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17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60B"/>
    <w:rsid w:val="000018CD"/>
    <w:rsid w:val="00003998"/>
    <w:rsid w:val="000070EE"/>
    <w:rsid w:val="00027540"/>
    <w:rsid w:val="00032A52"/>
    <w:rsid w:val="00034F28"/>
    <w:rsid w:val="00035608"/>
    <w:rsid w:val="000400E4"/>
    <w:rsid w:val="000435F4"/>
    <w:rsid w:val="000527B9"/>
    <w:rsid w:val="00056EE7"/>
    <w:rsid w:val="000573EE"/>
    <w:rsid w:val="00071160"/>
    <w:rsid w:val="00091155"/>
    <w:rsid w:val="000C0289"/>
    <w:rsid w:val="000C5EE0"/>
    <w:rsid w:val="000F4158"/>
    <w:rsid w:val="000F6357"/>
    <w:rsid w:val="0010091F"/>
    <w:rsid w:val="001015AA"/>
    <w:rsid w:val="001070EC"/>
    <w:rsid w:val="00111E14"/>
    <w:rsid w:val="00114C70"/>
    <w:rsid w:val="001163CF"/>
    <w:rsid w:val="0012472F"/>
    <w:rsid w:val="00124F16"/>
    <w:rsid w:val="00126697"/>
    <w:rsid w:val="00126E9C"/>
    <w:rsid w:val="00127F82"/>
    <w:rsid w:val="00131727"/>
    <w:rsid w:val="00134D18"/>
    <w:rsid w:val="00142D08"/>
    <w:rsid w:val="00145751"/>
    <w:rsid w:val="0015542F"/>
    <w:rsid w:val="00155AFE"/>
    <w:rsid w:val="001712CC"/>
    <w:rsid w:val="00176D54"/>
    <w:rsid w:val="00177985"/>
    <w:rsid w:val="00187376"/>
    <w:rsid w:val="00195BBE"/>
    <w:rsid w:val="001A1F8B"/>
    <w:rsid w:val="001A40FB"/>
    <w:rsid w:val="001A44D9"/>
    <w:rsid w:val="001A762E"/>
    <w:rsid w:val="001B562E"/>
    <w:rsid w:val="001C29E1"/>
    <w:rsid w:val="001D10BB"/>
    <w:rsid w:val="001D11D6"/>
    <w:rsid w:val="001E4906"/>
    <w:rsid w:val="001F360D"/>
    <w:rsid w:val="001F3D8B"/>
    <w:rsid w:val="001F41F0"/>
    <w:rsid w:val="001F62BC"/>
    <w:rsid w:val="00210A79"/>
    <w:rsid w:val="00213D52"/>
    <w:rsid w:val="00225C02"/>
    <w:rsid w:val="00225D47"/>
    <w:rsid w:val="002315CF"/>
    <w:rsid w:val="00234963"/>
    <w:rsid w:val="00235FFF"/>
    <w:rsid w:val="0025162A"/>
    <w:rsid w:val="002629A6"/>
    <w:rsid w:val="00274639"/>
    <w:rsid w:val="00274748"/>
    <w:rsid w:val="00282365"/>
    <w:rsid w:val="00286747"/>
    <w:rsid w:val="00287B5E"/>
    <w:rsid w:val="002911CC"/>
    <w:rsid w:val="002A1175"/>
    <w:rsid w:val="002A27CF"/>
    <w:rsid w:val="002A2E98"/>
    <w:rsid w:val="002A527E"/>
    <w:rsid w:val="002B460B"/>
    <w:rsid w:val="002B568E"/>
    <w:rsid w:val="002B582F"/>
    <w:rsid w:val="002E0531"/>
    <w:rsid w:val="002E34FB"/>
    <w:rsid w:val="003107BC"/>
    <w:rsid w:val="00315401"/>
    <w:rsid w:val="003366BB"/>
    <w:rsid w:val="00336A04"/>
    <w:rsid w:val="00341B53"/>
    <w:rsid w:val="00344CE1"/>
    <w:rsid w:val="00345E6F"/>
    <w:rsid w:val="00353997"/>
    <w:rsid w:val="003553C5"/>
    <w:rsid w:val="00363969"/>
    <w:rsid w:val="003705E5"/>
    <w:rsid w:val="0038276A"/>
    <w:rsid w:val="00382D23"/>
    <w:rsid w:val="00391223"/>
    <w:rsid w:val="0039443D"/>
    <w:rsid w:val="003C4E72"/>
    <w:rsid w:val="003C5F38"/>
    <w:rsid w:val="003E51E6"/>
    <w:rsid w:val="003E75D0"/>
    <w:rsid w:val="003F675F"/>
    <w:rsid w:val="00406F8A"/>
    <w:rsid w:val="00414E6C"/>
    <w:rsid w:val="00415568"/>
    <w:rsid w:val="00415C30"/>
    <w:rsid w:val="00421337"/>
    <w:rsid w:val="00423909"/>
    <w:rsid w:val="00423A6B"/>
    <w:rsid w:val="0042663B"/>
    <w:rsid w:val="0042686C"/>
    <w:rsid w:val="00432D71"/>
    <w:rsid w:val="00452892"/>
    <w:rsid w:val="0046622A"/>
    <w:rsid w:val="00466782"/>
    <w:rsid w:val="004724BF"/>
    <w:rsid w:val="00486AF3"/>
    <w:rsid w:val="004A2515"/>
    <w:rsid w:val="004A7F95"/>
    <w:rsid w:val="004B1CEC"/>
    <w:rsid w:val="004B7F9C"/>
    <w:rsid w:val="004C0D89"/>
    <w:rsid w:val="004D44CD"/>
    <w:rsid w:val="004E1A58"/>
    <w:rsid w:val="004E1F9F"/>
    <w:rsid w:val="004E2433"/>
    <w:rsid w:val="004E2D83"/>
    <w:rsid w:val="004F233E"/>
    <w:rsid w:val="004F5B36"/>
    <w:rsid w:val="005268ED"/>
    <w:rsid w:val="00545274"/>
    <w:rsid w:val="00545F68"/>
    <w:rsid w:val="005478E1"/>
    <w:rsid w:val="00547928"/>
    <w:rsid w:val="0055779E"/>
    <w:rsid w:val="00563479"/>
    <w:rsid w:val="00583707"/>
    <w:rsid w:val="00592EB4"/>
    <w:rsid w:val="005946AE"/>
    <w:rsid w:val="005A4904"/>
    <w:rsid w:val="005A4E82"/>
    <w:rsid w:val="005B7769"/>
    <w:rsid w:val="005D7373"/>
    <w:rsid w:val="005E7924"/>
    <w:rsid w:val="005E7A72"/>
    <w:rsid w:val="005E7DB9"/>
    <w:rsid w:val="006017FD"/>
    <w:rsid w:val="0061192C"/>
    <w:rsid w:val="006163F9"/>
    <w:rsid w:val="00621AD9"/>
    <w:rsid w:val="006465A2"/>
    <w:rsid w:val="00647A86"/>
    <w:rsid w:val="00662C82"/>
    <w:rsid w:val="00671A6C"/>
    <w:rsid w:val="00676864"/>
    <w:rsid w:val="0069232E"/>
    <w:rsid w:val="0069257C"/>
    <w:rsid w:val="00693597"/>
    <w:rsid w:val="006B32A6"/>
    <w:rsid w:val="006C49EF"/>
    <w:rsid w:val="006D7C05"/>
    <w:rsid w:val="006E0BCE"/>
    <w:rsid w:val="006E59DE"/>
    <w:rsid w:val="006F129D"/>
    <w:rsid w:val="006F6881"/>
    <w:rsid w:val="00707D90"/>
    <w:rsid w:val="00711ECA"/>
    <w:rsid w:val="00724BE8"/>
    <w:rsid w:val="00726670"/>
    <w:rsid w:val="007270C5"/>
    <w:rsid w:val="00730256"/>
    <w:rsid w:val="00732822"/>
    <w:rsid w:val="00750142"/>
    <w:rsid w:val="0075654E"/>
    <w:rsid w:val="00764574"/>
    <w:rsid w:val="00770A08"/>
    <w:rsid w:val="007743AE"/>
    <w:rsid w:val="007825A2"/>
    <w:rsid w:val="0078369C"/>
    <w:rsid w:val="00783C15"/>
    <w:rsid w:val="007855BE"/>
    <w:rsid w:val="007867F2"/>
    <w:rsid w:val="00786C81"/>
    <w:rsid w:val="00796236"/>
    <w:rsid w:val="00797039"/>
    <w:rsid w:val="007A16C8"/>
    <w:rsid w:val="007B0755"/>
    <w:rsid w:val="007B6080"/>
    <w:rsid w:val="007B73AA"/>
    <w:rsid w:val="007C57A2"/>
    <w:rsid w:val="007D6AF9"/>
    <w:rsid w:val="007E116A"/>
    <w:rsid w:val="00803C43"/>
    <w:rsid w:val="00814728"/>
    <w:rsid w:val="00822EC9"/>
    <w:rsid w:val="00825473"/>
    <w:rsid w:val="00825D93"/>
    <w:rsid w:val="00865275"/>
    <w:rsid w:val="008714C7"/>
    <w:rsid w:val="0087490E"/>
    <w:rsid w:val="00875B8F"/>
    <w:rsid w:val="00877C50"/>
    <w:rsid w:val="00886241"/>
    <w:rsid w:val="008A479A"/>
    <w:rsid w:val="008B643E"/>
    <w:rsid w:val="008B6E6E"/>
    <w:rsid w:val="008C00B8"/>
    <w:rsid w:val="008C13F1"/>
    <w:rsid w:val="008C3525"/>
    <w:rsid w:val="008E623C"/>
    <w:rsid w:val="008F724B"/>
    <w:rsid w:val="008F7D5C"/>
    <w:rsid w:val="00902685"/>
    <w:rsid w:val="00902921"/>
    <w:rsid w:val="00904C42"/>
    <w:rsid w:val="0091381A"/>
    <w:rsid w:val="0091656B"/>
    <w:rsid w:val="009173DC"/>
    <w:rsid w:val="009309B6"/>
    <w:rsid w:val="009367D3"/>
    <w:rsid w:val="009572A1"/>
    <w:rsid w:val="0095752E"/>
    <w:rsid w:val="0096222D"/>
    <w:rsid w:val="0097332F"/>
    <w:rsid w:val="009762F7"/>
    <w:rsid w:val="00977F1A"/>
    <w:rsid w:val="009800F9"/>
    <w:rsid w:val="00987D88"/>
    <w:rsid w:val="009927C7"/>
    <w:rsid w:val="00993055"/>
    <w:rsid w:val="009954CA"/>
    <w:rsid w:val="009975D4"/>
    <w:rsid w:val="009A166A"/>
    <w:rsid w:val="009A2857"/>
    <w:rsid w:val="009B3A8B"/>
    <w:rsid w:val="009B667C"/>
    <w:rsid w:val="009C0BAD"/>
    <w:rsid w:val="009C48E5"/>
    <w:rsid w:val="009D7083"/>
    <w:rsid w:val="009D70A9"/>
    <w:rsid w:val="009E1568"/>
    <w:rsid w:val="009E5397"/>
    <w:rsid w:val="009F0684"/>
    <w:rsid w:val="009F48D1"/>
    <w:rsid w:val="009F4FCC"/>
    <w:rsid w:val="00A41A14"/>
    <w:rsid w:val="00A42B3A"/>
    <w:rsid w:val="00A44D68"/>
    <w:rsid w:val="00A5586A"/>
    <w:rsid w:val="00A65D25"/>
    <w:rsid w:val="00A67189"/>
    <w:rsid w:val="00A72A5E"/>
    <w:rsid w:val="00A803B1"/>
    <w:rsid w:val="00A82CB9"/>
    <w:rsid w:val="00A83310"/>
    <w:rsid w:val="00A8793C"/>
    <w:rsid w:val="00A91D6F"/>
    <w:rsid w:val="00AB1FF5"/>
    <w:rsid w:val="00AB4985"/>
    <w:rsid w:val="00AB77EC"/>
    <w:rsid w:val="00AC0215"/>
    <w:rsid w:val="00AC09B5"/>
    <w:rsid w:val="00AC3F36"/>
    <w:rsid w:val="00AE40C4"/>
    <w:rsid w:val="00AE44AC"/>
    <w:rsid w:val="00AF073F"/>
    <w:rsid w:val="00AF6E98"/>
    <w:rsid w:val="00B01326"/>
    <w:rsid w:val="00B01B2B"/>
    <w:rsid w:val="00B029E0"/>
    <w:rsid w:val="00B176CC"/>
    <w:rsid w:val="00B21E85"/>
    <w:rsid w:val="00B2365E"/>
    <w:rsid w:val="00B3097D"/>
    <w:rsid w:val="00B37CD1"/>
    <w:rsid w:val="00B603F5"/>
    <w:rsid w:val="00B74235"/>
    <w:rsid w:val="00B7463F"/>
    <w:rsid w:val="00B77EB0"/>
    <w:rsid w:val="00B8132E"/>
    <w:rsid w:val="00B844B4"/>
    <w:rsid w:val="00B84591"/>
    <w:rsid w:val="00B90E5B"/>
    <w:rsid w:val="00BA2393"/>
    <w:rsid w:val="00BB1628"/>
    <w:rsid w:val="00BB187C"/>
    <w:rsid w:val="00BB53E7"/>
    <w:rsid w:val="00BB58F5"/>
    <w:rsid w:val="00BB7455"/>
    <w:rsid w:val="00BC1B24"/>
    <w:rsid w:val="00BC3EB2"/>
    <w:rsid w:val="00BD3C51"/>
    <w:rsid w:val="00BE2917"/>
    <w:rsid w:val="00BE7FBC"/>
    <w:rsid w:val="00BF3EC3"/>
    <w:rsid w:val="00BF58D3"/>
    <w:rsid w:val="00C01E26"/>
    <w:rsid w:val="00C07D37"/>
    <w:rsid w:val="00C10E46"/>
    <w:rsid w:val="00C2321C"/>
    <w:rsid w:val="00C24CE5"/>
    <w:rsid w:val="00C263A2"/>
    <w:rsid w:val="00C26EB8"/>
    <w:rsid w:val="00C27334"/>
    <w:rsid w:val="00C34B53"/>
    <w:rsid w:val="00C37222"/>
    <w:rsid w:val="00C42CE1"/>
    <w:rsid w:val="00C52D90"/>
    <w:rsid w:val="00C5487B"/>
    <w:rsid w:val="00C61D66"/>
    <w:rsid w:val="00C70B0A"/>
    <w:rsid w:val="00C74711"/>
    <w:rsid w:val="00C8017F"/>
    <w:rsid w:val="00C821DD"/>
    <w:rsid w:val="00C9167F"/>
    <w:rsid w:val="00C953A8"/>
    <w:rsid w:val="00CA6834"/>
    <w:rsid w:val="00CB0D53"/>
    <w:rsid w:val="00CB0FA4"/>
    <w:rsid w:val="00CC07C5"/>
    <w:rsid w:val="00CD2FAE"/>
    <w:rsid w:val="00CD56DA"/>
    <w:rsid w:val="00CE136C"/>
    <w:rsid w:val="00CF229D"/>
    <w:rsid w:val="00CF34C5"/>
    <w:rsid w:val="00CF577C"/>
    <w:rsid w:val="00D05177"/>
    <w:rsid w:val="00D12B25"/>
    <w:rsid w:val="00D31AF2"/>
    <w:rsid w:val="00D36A9B"/>
    <w:rsid w:val="00D41944"/>
    <w:rsid w:val="00D437F8"/>
    <w:rsid w:val="00D54BFD"/>
    <w:rsid w:val="00D55040"/>
    <w:rsid w:val="00D83F4D"/>
    <w:rsid w:val="00D865F0"/>
    <w:rsid w:val="00D87CC0"/>
    <w:rsid w:val="00D90BBC"/>
    <w:rsid w:val="00D94309"/>
    <w:rsid w:val="00DB1F26"/>
    <w:rsid w:val="00DB6035"/>
    <w:rsid w:val="00DC0F4C"/>
    <w:rsid w:val="00DC2342"/>
    <w:rsid w:val="00DC2DD5"/>
    <w:rsid w:val="00DC74D5"/>
    <w:rsid w:val="00DD3822"/>
    <w:rsid w:val="00DF4FFB"/>
    <w:rsid w:val="00DF6445"/>
    <w:rsid w:val="00DF77D3"/>
    <w:rsid w:val="00E13EC4"/>
    <w:rsid w:val="00E149E1"/>
    <w:rsid w:val="00E418F6"/>
    <w:rsid w:val="00E62E3C"/>
    <w:rsid w:val="00E74E98"/>
    <w:rsid w:val="00E8003B"/>
    <w:rsid w:val="00EA0D41"/>
    <w:rsid w:val="00EA7774"/>
    <w:rsid w:val="00EB4023"/>
    <w:rsid w:val="00ED2FDD"/>
    <w:rsid w:val="00ED788C"/>
    <w:rsid w:val="00EE1242"/>
    <w:rsid w:val="00EE5277"/>
    <w:rsid w:val="00EF6FC7"/>
    <w:rsid w:val="00F002DE"/>
    <w:rsid w:val="00F06036"/>
    <w:rsid w:val="00F348EC"/>
    <w:rsid w:val="00F357E4"/>
    <w:rsid w:val="00F41E1E"/>
    <w:rsid w:val="00F44490"/>
    <w:rsid w:val="00F51CD3"/>
    <w:rsid w:val="00F656EE"/>
    <w:rsid w:val="00F65E6E"/>
    <w:rsid w:val="00F75759"/>
    <w:rsid w:val="00F80A69"/>
    <w:rsid w:val="00F87BBA"/>
    <w:rsid w:val="00F92413"/>
    <w:rsid w:val="00F94D92"/>
    <w:rsid w:val="00F97CC0"/>
    <w:rsid w:val="00FA1BD9"/>
    <w:rsid w:val="00FB0B9D"/>
    <w:rsid w:val="00FB25C1"/>
    <w:rsid w:val="00FB3B73"/>
    <w:rsid w:val="00FE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AD7D3ED"/>
  <w15:chartTrackingRefBased/>
  <w15:docId w15:val="{8DCADB7D-93F1-4220-AA39-31AA48C68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rsid w:val="00341B53"/>
    <w:pPr>
      <w:keepNext/>
      <w:autoSpaceDN w:val="0"/>
      <w:spacing w:before="240" w:after="120"/>
      <w:textAlignment w:val="baseline"/>
      <w:outlineLvl w:val="0"/>
    </w:pPr>
    <w:rPr>
      <w:rFonts w:ascii="Arial" w:eastAsia="Microsoft YaHei" w:hAnsi="Arial" w:cs="Mangal"/>
      <w:b/>
      <w:bCs/>
      <w:kern w:val="3"/>
      <w:sz w:val="28"/>
      <w:szCs w:val="28"/>
      <w:lang w:bidi="hi-IN"/>
    </w:rPr>
  </w:style>
  <w:style w:type="paragraph" w:styleId="Ttulo2">
    <w:name w:val="heading 2"/>
    <w:basedOn w:val="Normal"/>
    <w:next w:val="Normal"/>
    <w:link w:val="Ttulo2Char"/>
    <w:rsid w:val="00341B53"/>
    <w:pPr>
      <w:keepNext/>
      <w:autoSpaceDN w:val="0"/>
      <w:spacing w:before="200" w:after="120"/>
      <w:textAlignment w:val="baseline"/>
      <w:outlineLvl w:val="1"/>
    </w:pPr>
    <w:rPr>
      <w:rFonts w:ascii="Arial" w:eastAsia="Microsoft YaHei" w:hAnsi="Arial" w:cs="Mangal"/>
      <w:b/>
      <w:bCs/>
      <w:kern w:val="3"/>
      <w:sz w:val="28"/>
      <w:szCs w:val="28"/>
      <w:lang w:bidi="hi-IN"/>
    </w:rPr>
  </w:style>
  <w:style w:type="paragraph" w:styleId="Ttulo3">
    <w:name w:val="heading 3"/>
    <w:basedOn w:val="Normal"/>
    <w:next w:val="Normal"/>
    <w:link w:val="Ttulo3Char"/>
    <w:rsid w:val="00341B53"/>
    <w:pPr>
      <w:keepNext/>
      <w:autoSpaceDN w:val="0"/>
      <w:spacing w:before="140" w:after="120"/>
      <w:textAlignment w:val="baseline"/>
      <w:outlineLvl w:val="2"/>
    </w:pPr>
    <w:rPr>
      <w:rFonts w:ascii="Arial" w:eastAsia="Microsoft YaHei" w:hAnsi="Arial" w:cs="Mangal"/>
      <w:b/>
      <w:bCs/>
      <w:kern w:val="3"/>
      <w:sz w:val="28"/>
      <w:szCs w:val="28"/>
      <w:lang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41B53"/>
  </w:style>
  <w:style w:type="character" w:styleId="Hyperlink">
    <w:name w:val="Hyperlink"/>
    <w:rPr>
      <w:color w:val="0000FF"/>
      <w:u w:val="single"/>
    </w:rPr>
  </w:style>
  <w:style w:type="paragraph" w:styleId="Corpodetexto">
    <w:name w:val="Body Text"/>
    <w:basedOn w:val="Normal"/>
    <w:link w:val="CorpodetextoChar"/>
    <w:pPr>
      <w:spacing w:after="120"/>
    </w:pPr>
  </w:style>
  <w:style w:type="paragraph" w:styleId="Lista">
    <w:name w:val="List"/>
    <w:basedOn w:val="Corpodetexto"/>
    <w:rPr>
      <w:rFonts w:ascii="Arial" w:hAnsi="Arial"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ascii="Arial" w:hAnsi="Arial" w:cs="Mangal"/>
      <w:i/>
      <w:iCs/>
    </w:r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2B460B"/>
    <w:rPr>
      <w:sz w:val="24"/>
      <w:szCs w:val="24"/>
      <w:lang w:eastAsia="zh-CN"/>
    </w:rPr>
  </w:style>
  <w:style w:type="character" w:customStyle="1" w:styleId="CabealhoChar">
    <w:name w:val="Cabeçalho Char"/>
    <w:link w:val="Cabealho"/>
    <w:rsid w:val="002B460B"/>
    <w:rPr>
      <w:sz w:val="24"/>
      <w:szCs w:val="24"/>
      <w:lang w:eastAsia="zh-CN"/>
    </w:rPr>
  </w:style>
  <w:style w:type="paragraph" w:styleId="Corpodetexto3">
    <w:name w:val="Body Text 3"/>
    <w:basedOn w:val="Normal"/>
    <w:link w:val="Corpodetexto3Char"/>
    <w:unhideWhenUsed/>
    <w:rsid w:val="00783C1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783C15"/>
    <w:rPr>
      <w:sz w:val="16"/>
      <w:szCs w:val="16"/>
      <w:lang w:eastAsia="zh-CN"/>
    </w:rPr>
  </w:style>
  <w:style w:type="paragraph" w:styleId="Corpodetexto2">
    <w:name w:val="Body Text 2"/>
    <w:basedOn w:val="Normal"/>
    <w:link w:val="Corpodetexto2Char"/>
    <w:unhideWhenUsed/>
    <w:rsid w:val="00783C1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783C15"/>
    <w:rPr>
      <w:sz w:val="24"/>
      <w:szCs w:val="24"/>
      <w:lang w:eastAsia="zh-CN"/>
    </w:rPr>
  </w:style>
  <w:style w:type="character" w:customStyle="1" w:styleId="Ttulo1Char">
    <w:name w:val="Título 1 Char"/>
    <w:link w:val="Ttulo1"/>
    <w:rsid w:val="00D90BBC"/>
    <w:rPr>
      <w:rFonts w:ascii="Arial" w:eastAsia="Microsoft YaHei" w:hAnsi="Arial" w:cs="Mangal"/>
      <w:b/>
      <w:bCs/>
      <w:kern w:val="3"/>
      <w:sz w:val="28"/>
      <w:szCs w:val="28"/>
      <w:lang w:eastAsia="zh-CN" w:bidi="hi-IN"/>
    </w:rPr>
  </w:style>
  <w:style w:type="character" w:customStyle="1" w:styleId="Ttulo2Char">
    <w:name w:val="Título 2 Char"/>
    <w:link w:val="Ttulo2"/>
    <w:rsid w:val="00D90BBC"/>
    <w:rPr>
      <w:rFonts w:ascii="Arial" w:eastAsia="Microsoft YaHei" w:hAnsi="Arial" w:cs="Mangal"/>
      <w:b/>
      <w:bCs/>
      <w:kern w:val="3"/>
      <w:sz w:val="28"/>
      <w:szCs w:val="28"/>
      <w:lang w:eastAsia="zh-CN" w:bidi="hi-IN"/>
    </w:rPr>
  </w:style>
  <w:style w:type="character" w:customStyle="1" w:styleId="Ttulo3Char">
    <w:name w:val="Título 3 Char"/>
    <w:link w:val="Ttulo3"/>
    <w:rsid w:val="00D90BBC"/>
    <w:rPr>
      <w:rFonts w:ascii="Arial" w:eastAsia="Microsoft YaHei" w:hAnsi="Arial" w:cs="Mangal"/>
      <w:b/>
      <w:bCs/>
      <w:kern w:val="3"/>
      <w:sz w:val="28"/>
      <w:szCs w:val="28"/>
      <w:lang w:eastAsia="zh-CN" w:bidi="hi-IN"/>
    </w:rPr>
  </w:style>
  <w:style w:type="character" w:customStyle="1" w:styleId="TtuloChar">
    <w:name w:val="Título Char"/>
    <w:link w:val="Ttulo"/>
    <w:rsid w:val="00D90BBC"/>
    <w:rPr>
      <w:rFonts w:ascii="Arial" w:eastAsia="Andale Sans UI" w:hAnsi="Arial" w:cs="Tahoma"/>
      <w:kern w:val="3"/>
      <w:sz w:val="28"/>
      <w:szCs w:val="28"/>
      <w:lang w:eastAsia="zh-CN" w:bidi="hi-IN"/>
    </w:rPr>
  </w:style>
  <w:style w:type="paragraph" w:styleId="Ttulo">
    <w:name w:val="Title"/>
    <w:basedOn w:val="Normal"/>
    <w:next w:val="Normal"/>
    <w:link w:val="TtuloChar"/>
    <w:rsid w:val="00341B53"/>
    <w:pPr>
      <w:keepNext/>
      <w:autoSpaceDN w:val="0"/>
      <w:spacing w:before="240" w:after="120"/>
      <w:textAlignment w:val="baseline"/>
    </w:pPr>
    <w:rPr>
      <w:rFonts w:ascii="Arial" w:eastAsia="Andale Sans UI" w:hAnsi="Arial" w:cs="Tahoma"/>
      <w:kern w:val="3"/>
      <w:sz w:val="28"/>
      <w:szCs w:val="28"/>
      <w:lang w:bidi="hi-IN"/>
    </w:rPr>
  </w:style>
  <w:style w:type="character" w:customStyle="1" w:styleId="SubttuloChar">
    <w:name w:val="Subtítulo Char"/>
    <w:link w:val="Subttulo"/>
    <w:rsid w:val="00D90BBC"/>
    <w:rPr>
      <w:rFonts w:ascii="Arial" w:eastAsia="Andale Sans UI" w:hAnsi="Arial" w:cs="Tahoma"/>
      <w:i/>
      <w:iCs/>
      <w:kern w:val="3"/>
      <w:sz w:val="28"/>
      <w:szCs w:val="28"/>
      <w:lang w:eastAsia="zh-CN" w:bidi="hi-IN"/>
    </w:rPr>
  </w:style>
  <w:style w:type="paragraph" w:styleId="Subttulo">
    <w:name w:val="Subtitle"/>
    <w:basedOn w:val="Ttulo"/>
    <w:next w:val="Normal"/>
    <w:link w:val="SubttuloChar"/>
    <w:rsid w:val="00D90BBC"/>
    <w:pPr>
      <w:jc w:val="center"/>
    </w:pPr>
    <w:rPr>
      <w:i/>
      <w:iCs/>
    </w:rPr>
  </w:style>
  <w:style w:type="character" w:customStyle="1" w:styleId="TextodebaloChar">
    <w:name w:val="Texto de balão Char"/>
    <w:link w:val="Textodebalo"/>
    <w:rsid w:val="00D90BBC"/>
    <w:rPr>
      <w:rFonts w:ascii="Tahoma" w:eastAsia="SimSun" w:hAnsi="Tahoma" w:cs="Tahoma"/>
      <w:kern w:val="3"/>
      <w:sz w:val="16"/>
      <w:szCs w:val="16"/>
      <w:lang w:eastAsia="zh-CN" w:bidi="hi-IN"/>
    </w:rPr>
  </w:style>
  <w:style w:type="paragraph" w:styleId="Textodebalo">
    <w:name w:val="Balloon Text"/>
    <w:basedOn w:val="Normal"/>
    <w:link w:val="TextodebaloChar"/>
    <w:rsid w:val="00341B53"/>
    <w:pPr>
      <w:autoSpaceDN w:val="0"/>
      <w:jc w:val="both"/>
      <w:textAlignment w:val="baseline"/>
    </w:pPr>
    <w:rPr>
      <w:rFonts w:ascii="Tahoma" w:eastAsia="SimSun" w:hAnsi="Tahoma" w:cs="Tahoma"/>
      <w:kern w:val="3"/>
      <w:sz w:val="16"/>
      <w:szCs w:val="16"/>
      <w:lang w:bidi="hi-IN"/>
    </w:rPr>
  </w:style>
  <w:style w:type="character" w:customStyle="1" w:styleId="CorpodetextoChar">
    <w:name w:val="Corpo de texto Char"/>
    <w:link w:val="Corpodetexto"/>
    <w:rsid w:val="00D90BBC"/>
    <w:rPr>
      <w:sz w:val="24"/>
      <w:szCs w:val="24"/>
      <w:lang w:eastAsia="zh-CN"/>
    </w:rPr>
  </w:style>
  <w:style w:type="character" w:styleId="MenoPendente">
    <w:name w:val="Unresolved Mention"/>
    <w:basedOn w:val="Fontepargpadro"/>
    <w:uiPriority w:val="99"/>
    <w:semiHidden/>
    <w:unhideWhenUsed/>
    <w:rsid w:val="009D70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C7292-0830-4817-9B12-9D160A96C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- NOMEAÇÃO</vt:lpstr>
    </vt:vector>
  </TitlesOfParts>
  <Company/>
  <LinksUpToDate>false</LinksUpToDate>
  <CharactersWithSpaces>569</CharactersWithSpaces>
  <SharedDoc>false</SharedDoc>
  <HLinks>
    <vt:vector size="6" baseType="variant">
      <vt:variant>
        <vt:i4>3407916</vt:i4>
      </vt:variant>
      <vt:variant>
        <vt:i4>0</vt:i4>
      </vt:variant>
      <vt:variant>
        <vt:i4>0</vt:i4>
      </vt:variant>
      <vt:variant>
        <vt:i4>5</vt:i4>
      </vt:variant>
      <vt:variant>
        <vt:lpwstr>http://www.mercedes.pr.gov.br/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- NOMEAÇÃO</dc:title>
  <dc:subject/>
  <dc:creator>*;Rhian Henrique (Licitação)</dc:creator>
  <cp:keywords/>
  <cp:lastModifiedBy>User</cp:lastModifiedBy>
  <cp:revision>2</cp:revision>
  <cp:lastPrinted>2026-05-07T14:01:00Z</cp:lastPrinted>
  <dcterms:created xsi:type="dcterms:W3CDTF">2026-05-14T16:15:00Z</dcterms:created>
  <dcterms:modified xsi:type="dcterms:W3CDTF">2026-05-14T16:15:00Z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2025-09-17T16:21:14Z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560e9d56-7cce-4c08-98c6-f8cabc66c304</vt:lpwstr>
  </property>
  <property fmtid="{D5CDD505-2E9C-101B-9397-08002B2CF9AE}" pid="7" name="MSIP_Label_defa4170-0d19-0005-0004-bc88714345d2_ActionId">
    <vt:lpwstr>b5a498ac-ef1d-472a-b37c-02f7920a18fa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